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E49BB" w14:textId="77777777" w:rsidR="002D36F0" w:rsidRDefault="00034BEB">
      <w:r w:rsidRPr="00FC4D1A">
        <w:rPr>
          <w:noProof/>
          <w:color w:val="FF0000"/>
        </w:rPr>
        <w:drawing>
          <wp:anchor distT="0" distB="0" distL="114300" distR="114300" simplePos="0" relativeHeight="251659264" behindDoc="0" locked="0" layoutInCell="1" allowOverlap="1" wp14:anchorId="177F853B" wp14:editId="46E70FAE">
            <wp:simplePos x="0" y="0"/>
            <wp:positionH relativeFrom="margin">
              <wp:posOffset>142875</wp:posOffset>
            </wp:positionH>
            <wp:positionV relativeFrom="paragraph">
              <wp:posOffset>152400</wp:posOffset>
            </wp:positionV>
            <wp:extent cx="1407160" cy="869950"/>
            <wp:effectExtent l="95250" t="152400" r="78740" b="15875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15892">
                      <a:off x="0" y="0"/>
                      <a:ext cx="140716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</w:p>
    <w:p w14:paraId="2DFF441B" w14:textId="77777777" w:rsidR="00034BEB" w:rsidRDefault="00034BEB"/>
    <w:p w14:paraId="19BCD1B6" w14:textId="6C9E1005" w:rsidR="00806118" w:rsidRDefault="00806118" w:rsidP="00444820">
      <w:pPr>
        <w:jc w:val="center"/>
        <w:rPr>
          <w:rFonts w:ascii="Rockwell Extra Bold" w:hAnsi="Rockwell Extra Bold"/>
          <w:sz w:val="32"/>
          <w:szCs w:val="32"/>
        </w:rPr>
      </w:pPr>
      <w:r w:rsidRPr="00806118">
        <w:rPr>
          <w:rFonts w:ascii="Algerian" w:hAnsi="Algerian"/>
          <w:sz w:val="32"/>
          <w:szCs w:val="32"/>
        </w:rPr>
        <w:t xml:space="preserve">Onze website: </w:t>
      </w:r>
      <w:r>
        <w:rPr>
          <w:rFonts w:ascii="Algerian" w:hAnsi="Algerian"/>
          <w:sz w:val="32"/>
          <w:szCs w:val="32"/>
        </w:rPr>
        <w:t>www.</w:t>
      </w:r>
      <w:r w:rsidRPr="00806118">
        <w:rPr>
          <w:rFonts w:ascii="Algerian" w:hAnsi="Algerian"/>
          <w:sz w:val="32"/>
          <w:szCs w:val="32"/>
        </w:rPr>
        <w:t>iov</w:t>
      </w:r>
      <w:r>
        <w:rPr>
          <w:rFonts w:ascii="Algerian" w:hAnsi="Algerian"/>
          <w:sz w:val="32"/>
          <w:szCs w:val="32"/>
        </w:rPr>
        <w:t>-katwijk.com</w:t>
      </w:r>
    </w:p>
    <w:p w14:paraId="1C5C9515" w14:textId="12FDCD18" w:rsidR="00380518" w:rsidRPr="00BF3EEC" w:rsidRDefault="00E24B46" w:rsidP="00BF3EEC">
      <w:pPr>
        <w:jc w:val="center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 xml:space="preserve">Nieuwsbrief </w:t>
      </w:r>
      <w:r w:rsidR="00122D81">
        <w:rPr>
          <w:rFonts w:ascii="Verdana" w:hAnsi="Verdana"/>
          <w:sz w:val="32"/>
          <w:szCs w:val="32"/>
        </w:rPr>
        <w:t>EXTRA</w:t>
      </w:r>
    </w:p>
    <w:p w14:paraId="4F1B7D2D" w14:textId="77777777" w:rsidR="00444820" w:rsidRDefault="00444820" w:rsidP="00444820">
      <w:pPr>
        <w:rPr>
          <w:rFonts w:ascii="Verdana" w:hAnsi="Verdana"/>
        </w:rPr>
      </w:pPr>
    </w:p>
    <w:p w14:paraId="68631B7D" w14:textId="6123F2A7" w:rsidR="00380518" w:rsidRDefault="00122D81" w:rsidP="00122D81">
      <w:pPr>
        <w:jc w:val="center"/>
        <w:rPr>
          <w:rFonts w:ascii="Verdana" w:hAnsi="Verdana"/>
        </w:rPr>
      </w:pPr>
      <w:r>
        <w:rPr>
          <w:rFonts w:ascii="Verdana" w:hAnsi="Verdana"/>
        </w:rPr>
        <w:t>Beste IOV-leden,</w:t>
      </w:r>
    </w:p>
    <w:p w14:paraId="0776FE3A" w14:textId="7935B326" w:rsidR="00122D81" w:rsidRDefault="00122D81" w:rsidP="00444820">
      <w:pPr>
        <w:rPr>
          <w:rFonts w:ascii="Verdana" w:hAnsi="Verdana"/>
        </w:rPr>
      </w:pPr>
    </w:p>
    <w:p w14:paraId="1C26A06F" w14:textId="77777777" w:rsidR="00444820" w:rsidRDefault="00444820" w:rsidP="00444820">
      <w:pPr>
        <w:rPr>
          <w:rFonts w:ascii="Verdana" w:hAnsi="Verdana"/>
        </w:rPr>
      </w:pPr>
    </w:p>
    <w:p w14:paraId="69BC159A" w14:textId="705AC5D7" w:rsidR="00122D81" w:rsidRDefault="00122D81" w:rsidP="00122D81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Door de maatregelen die de Overheid heeft genomen i.v.m. het Coronavirus, liggen de activiteiten op de dinsdagavond voorlopig nog stil.</w:t>
      </w:r>
    </w:p>
    <w:p w14:paraId="6564B1EE" w14:textId="6AB7EF4E" w:rsidR="00122D81" w:rsidRDefault="00122D81" w:rsidP="00122D81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Niemand van ons kan nog zeggen wanneer deze maatregelen precies eindigen, zoals het er nu voor staat is 1 juni de datum maar dat kan ook wijzigen. Dit is allemaal afhankelijk van hoe het er dan voor staat met het Coronavirus.</w:t>
      </w:r>
    </w:p>
    <w:p w14:paraId="2D64736E" w14:textId="56FC54F1" w:rsidR="00122D81" w:rsidRDefault="00122D81" w:rsidP="00122D81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 xml:space="preserve">Daardoor hebben we als bestuur besloten om </w:t>
      </w:r>
      <w:proofErr w:type="spellStart"/>
      <w:r>
        <w:rPr>
          <w:rFonts w:ascii="Verdana" w:hAnsi="Verdana"/>
        </w:rPr>
        <w:t>zowiezo</w:t>
      </w:r>
      <w:proofErr w:type="spellEnd"/>
      <w:r>
        <w:rPr>
          <w:rFonts w:ascii="Verdana" w:hAnsi="Verdana"/>
        </w:rPr>
        <w:t xml:space="preserve"> de activiteiten pas weer op te starten per september en dit seizoen als afgesloten beschouwen.</w:t>
      </w:r>
    </w:p>
    <w:p w14:paraId="2953873B" w14:textId="48245ADA" w:rsidR="00122D81" w:rsidRDefault="00122D81" w:rsidP="00122D81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Dit doet ons alle geen plezier maar het is zoals het is en de veiligheid en de gezondheid van iedereen staat voorop.</w:t>
      </w:r>
    </w:p>
    <w:p w14:paraId="35BE3576" w14:textId="5D15C8A8" w:rsidR="00122D81" w:rsidRDefault="00122D81" w:rsidP="00122D81">
      <w:pPr>
        <w:ind w:left="283" w:right="170"/>
        <w:rPr>
          <w:rFonts w:ascii="Verdana" w:hAnsi="Verdana"/>
        </w:rPr>
      </w:pPr>
    </w:p>
    <w:p w14:paraId="27BFB83D" w14:textId="281C3793" w:rsidR="00122D81" w:rsidRDefault="00122D81" w:rsidP="00122D81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Dit vraagt ook om beslissingen van onze kant.</w:t>
      </w:r>
    </w:p>
    <w:p w14:paraId="07FB92E9" w14:textId="6209D1E9" w:rsidR="00122D81" w:rsidRDefault="00122D81" w:rsidP="00444820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Wat doen we met het jaarlijkse dagje uit, deze stond gepland voor woensdag 16 september.</w:t>
      </w:r>
      <w:r w:rsidR="00444820">
        <w:rPr>
          <w:rFonts w:ascii="Verdana" w:hAnsi="Verdana"/>
        </w:rPr>
        <w:t xml:space="preserve"> </w:t>
      </w:r>
      <w:r>
        <w:rPr>
          <w:rFonts w:ascii="Verdana" w:hAnsi="Verdana"/>
        </w:rPr>
        <w:t>Laten we deze doorgang vinden of verschuiven we de datum naar een later tijdstip.</w:t>
      </w:r>
    </w:p>
    <w:p w14:paraId="153B036E" w14:textId="3E3429F2" w:rsidR="00BF3EEC" w:rsidRDefault="00122D81" w:rsidP="00444820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 xml:space="preserve">Als we deze datum vast laten staan hoe doen we dat met het inschrijven van de leden. </w:t>
      </w:r>
      <w:r w:rsidR="00BF3EEC">
        <w:rPr>
          <w:rFonts w:ascii="Verdana" w:hAnsi="Verdana"/>
        </w:rPr>
        <w:t>Men</w:t>
      </w:r>
      <w:r>
        <w:rPr>
          <w:rFonts w:ascii="Verdana" w:hAnsi="Verdana"/>
        </w:rPr>
        <w:t xml:space="preserve"> kan niet wachten tot 1 september met inschrijven want dat is te kort dag.</w:t>
      </w:r>
      <w:r w:rsidR="00444820">
        <w:rPr>
          <w:rFonts w:ascii="Verdana" w:hAnsi="Verdana"/>
        </w:rPr>
        <w:t xml:space="preserve"> </w:t>
      </w:r>
      <w:bookmarkStart w:id="0" w:name="_GoBack"/>
      <w:bookmarkEnd w:id="0"/>
      <w:r w:rsidR="00BF3EEC">
        <w:rPr>
          <w:rFonts w:ascii="Verdana" w:hAnsi="Verdana"/>
        </w:rPr>
        <w:t>Laten we de leden vast inschrijven met de optie dat de datum eventueel later plaats gaat vinden.</w:t>
      </w:r>
    </w:p>
    <w:p w14:paraId="6C48D2AC" w14:textId="3CE6EE86" w:rsidR="00BF3EEC" w:rsidRDefault="00845A56" w:rsidP="00122D81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 xml:space="preserve">Bijgevoegd doen we de inschrijfbrief van het dagje uit </w:t>
      </w:r>
      <w:r w:rsidR="00444820">
        <w:rPr>
          <w:rFonts w:ascii="Verdana" w:hAnsi="Verdana"/>
        </w:rPr>
        <w:t>en kunt u deze ingevuld bij 1 van de bestuursleden in de brievenbus deponeren of via het contactformulier van de website laten weten als u meegaat. betaling komt dan later.</w:t>
      </w:r>
    </w:p>
    <w:p w14:paraId="025950AB" w14:textId="31E2B419" w:rsidR="00444820" w:rsidRDefault="00444820" w:rsidP="00122D81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Mocht alsnog de datum verschuiven dan laten we u dat ruim op tijd weten.</w:t>
      </w:r>
    </w:p>
    <w:p w14:paraId="05139F44" w14:textId="5CD1A8E7" w:rsidR="00BF3EEC" w:rsidRDefault="00BF3EEC" w:rsidP="00122D81">
      <w:pPr>
        <w:ind w:left="283" w:right="170"/>
        <w:rPr>
          <w:rFonts w:ascii="Verdana" w:hAnsi="Verdana"/>
        </w:rPr>
      </w:pPr>
    </w:p>
    <w:p w14:paraId="72497E68" w14:textId="58EF91EF" w:rsidR="00BF3EEC" w:rsidRDefault="00BF3EEC" w:rsidP="00122D81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 xml:space="preserve">Wat doen we met de jaarlijkse ledenvergadering en de </w:t>
      </w:r>
      <w:proofErr w:type="spellStart"/>
      <w:r>
        <w:rPr>
          <w:rFonts w:ascii="Verdana" w:hAnsi="Verdana"/>
        </w:rPr>
        <w:t>seizoensafsluiting</w:t>
      </w:r>
      <w:proofErr w:type="spellEnd"/>
      <w:r>
        <w:rPr>
          <w:rFonts w:ascii="Verdana" w:hAnsi="Verdana"/>
        </w:rPr>
        <w:t xml:space="preserve"> waar ook de prijsuitreiking van de competitie plaatsvind.</w:t>
      </w:r>
    </w:p>
    <w:p w14:paraId="79BE5A6F" w14:textId="24918D1D" w:rsidR="00BF3EEC" w:rsidRDefault="00BF3EEC" w:rsidP="00122D81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Organiseren we als het mogelijk en weer vrijgegeven is door de overheid een extra avond in Juni hiervoor.</w:t>
      </w:r>
    </w:p>
    <w:p w14:paraId="7EDF48E7" w14:textId="0AEEB7B3" w:rsidR="00BF3EEC" w:rsidRDefault="00BF3EEC" w:rsidP="00122D81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Dit zijn toch dingen waar wij als bestuur over na moeten denken en ook een beslissing hierover nemen.</w:t>
      </w:r>
    </w:p>
    <w:p w14:paraId="0309FAD7" w14:textId="30E8AF0C" w:rsidR="00BF3EEC" w:rsidRDefault="00BF3EEC" w:rsidP="00122D81">
      <w:pPr>
        <w:ind w:left="283" w:right="170"/>
        <w:rPr>
          <w:rFonts w:ascii="Verdana" w:hAnsi="Verdana"/>
        </w:rPr>
      </w:pPr>
    </w:p>
    <w:p w14:paraId="699027E4" w14:textId="650E7ACF" w:rsidR="00BF3EEC" w:rsidRDefault="00BF3EEC" w:rsidP="00122D81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Het is voor ons alle een moeilijke, vreemde tijd.</w:t>
      </w:r>
    </w:p>
    <w:p w14:paraId="1655C0C2" w14:textId="3A066CBD" w:rsidR="00BF3EEC" w:rsidRDefault="00BF3EEC" w:rsidP="00BF3EEC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Hopelijk komen we dit allemaal in gezondheid door en mogen we elkaar we allemaal terugzien op de dinsdagavond.</w:t>
      </w:r>
    </w:p>
    <w:p w14:paraId="14A1650B" w14:textId="547D812E" w:rsidR="00BF3EEC" w:rsidRDefault="00BF3EEC" w:rsidP="005F67B6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Voor nu een goed Pasen en als er ontwikkelingen zijn houden wij u op de hoogte via de nieuwsbrief.</w:t>
      </w:r>
    </w:p>
    <w:p w14:paraId="6DD1B09A" w14:textId="2070FD8E" w:rsidR="00BF3EEC" w:rsidRDefault="00BF3EEC" w:rsidP="00BF3EEC">
      <w:pPr>
        <w:ind w:left="283" w:right="170"/>
        <w:rPr>
          <w:rFonts w:ascii="Verdana" w:hAnsi="Verdana"/>
        </w:rPr>
      </w:pPr>
    </w:p>
    <w:p w14:paraId="29BC02EF" w14:textId="4CFF3923" w:rsidR="00BF3EEC" w:rsidRDefault="00BF3EEC" w:rsidP="00BF3EEC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Met vriendelijke groet,</w:t>
      </w:r>
    </w:p>
    <w:p w14:paraId="380290BD" w14:textId="1873BA80" w:rsidR="0049455E" w:rsidRPr="00BF3EEC" w:rsidRDefault="00BF3EEC" w:rsidP="00BF3EEC">
      <w:pPr>
        <w:ind w:left="283" w:right="170"/>
        <w:rPr>
          <w:rFonts w:ascii="Verdana" w:hAnsi="Verdana"/>
        </w:rPr>
      </w:pPr>
      <w:r>
        <w:rPr>
          <w:rFonts w:ascii="Verdana" w:hAnsi="Verdana"/>
        </w:rPr>
        <w:t>Bestuur IOV</w:t>
      </w:r>
      <w:r w:rsidR="00380518">
        <w:t xml:space="preserve">                                                        </w:t>
      </w:r>
    </w:p>
    <w:p w14:paraId="07BD324B" w14:textId="4C445A44" w:rsidR="00380518" w:rsidRPr="00380518" w:rsidRDefault="0049455E" w:rsidP="0049455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  <w:proofErr w:type="spellStart"/>
      <w:r w:rsidR="00380518">
        <w:rPr>
          <w:rFonts w:ascii="Verdana" w:hAnsi="Verdana"/>
          <w:sz w:val="20"/>
          <w:szCs w:val="20"/>
        </w:rPr>
        <w:t>Kvk</w:t>
      </w:r>
      <w:proofErr w:type="spellEnd"/>
      <w:r w:rsidR="00380518">
        <w:rPr>
          <w:rFonts w:ascii="Verdana" w:hAnsi="Verdana"/>
          <w:sz w:val="20"/>
          <w:szCs w:val="20"/>
        </w:rPr>
        <w:t xml:space="preserve"> nummer</w:t>
      </w:r>
      <w:r>
        <w:rPr>
          <w:rFonts w:ascii="Verdana" w:hAnsi="Verdana"/>
          <w:sz w:val="20"/>
          <w:szCs w:val="20"/>
        </w:rPr>
        <w:t>:</w:t>
      </w:r>
      <w:r w:rsidR="00380518">
        <w:rPr>
          <w:rFonts w:ascii="Verdana" w:hAnsi="Verdana"/>
          <w:sz w:val="20"/>
          <w:szCs w:val="20"/>
        </w:rPr>
        <w:t xml:space="preserve">  400446849</w:t>
      </w:r>
      <w:r>
        <w:rPr>
          <w:noProof/>
        </w:rPr>
        <w:t xml:space="preserve">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3CE727FC" wp14:editId="0284C9BD">
            <wp:extent cx="485775" cy="614577"/>
            <wp:effectExtent l="0" t="0" r="0" b="0"/>
            <wp:docPr id="3" name="Afbeeldin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85775" cy="614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0518" w:rsidRPr="00380518" w:rsidSect="008061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pgBorders w:offsetFrom="page">
        <w:top w:val="threeDEngrave" w:sz="24" w:space="24" w:color="1C6194" w:themeColor="accent2" w:themeShade="BF" w:shadow="1"/>
        <w:left w:val="threeDEngrave" w:sz="24" w:space="24" w:color="1C6194" w:themeColor="accent2" w:themeShade="BF" w:shadow="1"/>
        <w:bottom w:val="threeDEmboss" w:sz="24" w:space="24" w:color="1C6194" w:themeColor="accent2" w:themeShade="BF" w:shadow="1"/>
        <w:right w:val="threeDEmboss" w:sz="24" w:space="24" w:color="1C6194" w:themeColor="accent2" w:themeShade="BF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A150A5" w14:textId="77777777" w:rsidR="00861E55" w:rsidRDefault="00861E55" w:rsidP="00034BEB">
      <w:r>
        <w:separator/>
      </w:r>
    </w:p>
  </w:endnote>
  <w:endnote w:type="continuationSeparator" w:id="0">
    <w:p w14:paraId="14C0CD60" w14:textId="77777777" w:rsidR="00861E55" w:rsidRDefault="00861E55" w:rsidP="00034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Rockwell Extra Bold"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800CB" w14:textId="77777777" w:rsidR="00034BEB" w:rsidRDefault="00034BE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739C3" w14:textId="77777777" w:rsidR="00034BEB" w:rsidRDefault="00034BEB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0E67DD" w14:textId="77777777" w:rsidR="00034BEB" w:rsidRDefault="00034BE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E3D198" w14:textId="77777777" w:rsidR="00861E55" w:rsidRDefault="00861E55" w:rsidP="00034BEB">
      <w:r>
        <w:separator/>
      </w:r>
    </w:p>
  </w:footnote>
  <w:footnote w:type="continuationSeparator" w:id="0">
    <w:p w14:paraId="0C1AC435" w14:textId="77777777" w:rsidR="00861E55" w:rsidRDefault="00861E55" w:rsidP="00034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B1B59" w14:textId="77777777" w:rsidR="00034BEB" w:rsidRDefault="00034BE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25EF92" w14:textId="77777777" w:rsidR="00034BEB" w:rsidRDefault="00034BE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C7659" w14:textId="77777777" w:rsidR="00034BEB" w:rsidRDefault="00034BEB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BEB"/>
    <w:rsid w:val="00034BEB"/>
    <w:rsid w:val="00122D81"/>
    <w:rsid w:val="002D36F0"/>
    <w:rsid w:val="002E0621"/>
    <w:rsid w:val="002E4068"/>
    <w:rsid w:val="00380518"/>
    <w:rsid w:val="00444820"/>
    <w:rsid w:val="0049455E"/>
    <w:rsid w:val="005F67B6"/>
    <w:rsid w:val="006C0CBA"/>
    <w:rsid w:val="0077006D"/>
    <w:rsid w:val="007B1B0B"/>
    <w:rsid w:val="007D4EC8"/>
    <w:rsid w:val="00806118"/>
    <w:rsid w:val="00845A56"/>
    <w:rsid w:val="00861E55"/>
    <w:rsid w:val="00A11A35"/>
    <w:rsid w:val="00A357DD"/>
    <w:rsid w:val="00BF3EEC"/>
    <w:rsid w:val="00C1277F"/>
    <w:rsid w:val="00E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A7A86"/>
  <w15:chartTrackingRefBased/>
  <w15:docId w15:val="{A5AD5992-CD5F-4179-9E26-DD808188E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24B46"/>
    <w:rPr>
      <w:sz w:val="24"/>
      <w:szCs w:val="24"/>
    </w:rPr>
  </w:style>
  <w:style w:type="paragraph" w:styleId="Kop1">
    <w:name w:val="heading 1"/>
    <w:basedOn w:val="Standaard"/>
    <w:next w:val="Standaard"/>
    <w:link w:val="Kop1Char"/>
    <w:uiPriority w:val="9"/>
    <w:qFormat/>
    <w:rsid w:val="00E24B4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24B4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24B4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24B4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24B4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24B46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24B46"/>
    <w:pPr>
      <w:spacing w:before="240" w:after="60"/>
      <w:outlineLvl w:val="6"/>
    </w:pPr>
    <w:rPr>
      <w:rFonts w:cstheme="majorBidi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24B46"/>
    <w:pPr>
      <w:spacing w:before="240" w:after="60"/>
      <w:outlineLvl w:val="7"/>
    </w:pPr>
    <w:rPr>
      <w:rFonts w:cstheme="majorBidi"/>
      <w:i/>
      <w:iCs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24B4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24B4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24B4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24B4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24B46"/>
    <w:rPr>
      <w:rFonts w:cstheme="majorBidi"/>
      <w:b/>
      <w:bCs/>
      <w:sz w:val="28"/>
      <w:szCs w:val="28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24B46"/>
    <w:rPr>
      <w:rFonts w:cstheme="majorBidi"/>
      <w:b/>
      <w:bCs/>
      <w:i/>
      <w:iCs/>
      <w:sz w:val="26"/>
      <w:szCs w:val="26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24B46"/>
    <w:rPr>
      <w:rFonts w:cstheme="majorBidi"/>
      <w:b/>
      <w:bCs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24B46"/>
    <w:rPr>
      <w:rFonts w:cstheme="majorBidi"/>
      <w:sz w:val="24"/>
      <w:szCs w:val="24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24B46"/>
    <w:rPr>
      <w:rFonts w:cstheme="majorBidi"/>
      <w:i/>
      <w:iCs/>
      <w:sz w:val="24"/>
      <w:szCs w:val="24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24B46"/>
    <w:rPr>
      <w:rFonts w:asciiTheme="majorHAnsi" w:eastAsiaTheme="majorEastAsia" w:hAnsiTheme="majorHAnsi"/>
    </w:rPr>
  </w:style>
  <w:style w:type="paragraph" w:styleId="Bijschrift">
    <w:name w:val="caption"/>
    <w:basedOn w:val="Standaard"/>
    <w:next w:val="Standaard"/>
    <w:uiPriority w:val="35"/>
    <w:semiHidden/>
    <w:unhideWhenUsed/>
    <w:rsid w:val="00E24B46"/>
    <w:rPr>
      <w:b/>
      <w:bCs/>
      <w:color w:val="404040" w:themeColor="text1" w:themeTint="BF"/>
      <w:sz w:val="16"/>
      <w:szCs w:val="16"/>
    </w:rPr>
  </w:style>
  <w:style w:type="paragraph" w:styleId="Titel">
    <w:name w:val="Title"/>
    <w:basedOn w:val="Standaard"/>
    <w:next w:val="Standaard"/>
    <w:link w:val="TitelChar"/>
    <w:uiPriority w:val="10"/>
    <w:qFormat/>
    <w:rsid w:val="00E24B4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elChar">
    <w:name w:val="Titel Char"/>
    <w:basedOn w:val="Standaardalinea-lettertype"/>
    <w:link w:val="Titel"/>
    <w:uiPriority w:val="10"/>
    <w:rsid w:val="00E24B4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24B4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24B46"/>
    <w:rPr>
      <w:rFonts w:asciiTheme="majorHAnsi" w:eastAsiaTheme="majorEastAsia" w:hAnsiTheme="majorHAns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E24B46"/>
    <w:rPr>
      <w:b/>
      <w:bCs/>
    </w:rPr>
  </w:style>
  <w:style w:type="character" w:styleId="Nadruk">
    <w:name w:val="Emphasis"/>
    <w:basedOn w:val="Standaardalinea-lettertype"/>
    <w:uiPriority w:val="20"/>
    <w:qFormat/>
    <w:rsid w:val="00E24B46"/>
    <w:rPr>
      <w:rFonts w:asciiTheme="minorHAnsi" w:hAnsiTheme="minorHAnsi"/>
      <w:b/>
      <w:i/>
      <w:iCs/>
    </w:rPr>
  </w:style>
  <w:style w:type="paragraph" w:styleId="Geenafstand">
    <w:name w:val="No Spacing"/>
    <w:basedOn w:val="Standaard"/>
    <w:uiPriority w:val="1"/>
    <w:qFormat/>
    <w:rsid w:val="00E24B46"/>
    <w:rPr>
      <w:szCs w:val="32"/>
    </w:rPr>
  </w:style>
  <w:style w:type="paragraph" w:styleId="Citaat">
    <w:name w:val="Quote"/>
    <w:basedOn w:val="Standaard"/>
    <w:next w:val="Standaard"/>
    <w:link w:val="CitaatChar"/>
    <w:uiPriority w:val="29"/>
    <w:qFormat/>
    <w:rsid w:val="00E24B46"/>
    <w:rPr>
      <w:i/>
    </w:rPr>
  </w:style>
  <w:style w:type="character" w:customStyle="1" w:styleId="CitaatChar">
    <w:name w:val="Citaat Char"/>
    <w:basedOn w:val="Standaardalinea-lettertype"/>
    <w:link w:val="Citaat"/>
    <w:uiPriority w:val="29"/>
    <w:rsid w:val="00E24B46"/>
    <w:rPr>
      <w:i/>
      <w:sz w:val="24"/>
      <w:szCs w:val="24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24B46"/>
    <w:pPr>
      <w:ind w:left="720" w:right="720"/>
    </w:pPr>
    <w:rPr>
      <w:rFonts w:cstheme="majorBidi"/>
      <w:b/>
      <w:i/>
      <w:szCs w:val="22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24B46"/>
    <w:rPr>
      <w:rFonts w:cstheme="majorBidi"/>
      <w:b/>
      <w:i/>
      <w:sz w:val="24"/>
    </w:rPr>
  </w:style>
  <w:style w:type="character" w:styleId="Subtielebenadrukking">
    <w:name w:val="Subtle Emphasis"/>
    <w:uiPriority w:val="19"/>
    <w:qFormat/>
    <w:rsid w:val="00E24B46"/>
    <w:rPr>
      <w:i/>
      <w:color w:val="5A5A5A" w:themeColor="text1" w:themeTint="A5"/>
    </w:rPr>
  </w:style>
  <w:style w:type="character" w:styleId="Intensievebenadrukking">
    <w:name w:val="Intense Emphasis"/>
    <w:basedOn w:val="Standaardalinea-lettertype"/>
    <w:uiPriority w:val="21"/>
    <w:qFormat/>
    <w:rsid w:val="00E24B46"/>
    <w:rPr>
      <w:b/>
      <w:i/>
      <w:sz w:val="24"/>
      <w:szCs w:val="24"/>
      <w:u w:val="single"/>
    </w:rPr>
  </w:style>
  <w:style w:type="character" w:styleId="Subtieleverwijzing">
    <w:name w:val="Subtle Reference"/>
    <w:basedOn w:val="Standaardalinea-lettertype"/>
    <w:uiPriority w:val="31"/>
    <w:qFormat/>
    <w:rsid w:val="00E24B46"/>
    <w:rPr>
      <w:sz w:val="24"/>
      <w:szCs w:val="24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E24B46"/>
    <w:rPr>
      <w:b/>
      <w:sz w:val="24"/>
      <w:u w:val="single"/>
    </w:rPr>
  </w:style>
  <w:style w:type="character" w:styleId="Titelvanboek">
    <w:name w:val="Book Title"/>
    <w:basedOn w:val="Standaardalinea-lettertype"/>
    <w:uiPriority w:val="33"/>
    <w:qFormat/>
    <w:rsid w:val="00E24B46"/>
    <w:rPr>
      <w:rFonts w:asciiTheme="majorHAnsi" w:eastAsiaTheme="majorEastAsia" w:hAnsiTheme="majorHAnsi"/>
      <w:b/>
      <w:i/>
      <w:sz w:val="24"/>
      <w:szCs w:val="24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E24B46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034BEB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34BEB"/>
  </w:style>
  <w:style w:type="paragraph" w:styleId="Voettekst">
    <w:name w:val="footer"/>
    <w:basedOn w:val="Standaard"/>
    <w:link w:val="VoettekstChar"/>
    <w:uiPriority w:val="99"/>
    <w:unhideWhenUsed/>
    <w:rsid w:val="00034BEB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34BEB"/>
  </w:style>
  <w:style w:type="paragraph" w:styleId="Lijstalinea">
    <w:name w:val="List Paragraph"/>
    <w:basedOn w:val="Standaard"/>
    <w:uiPriority w:val="34"/>
    <w:qFormat/>
    <w:rsid w:val="00E24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Belangrijke gebeurtenis">
  <a:themeElements>
    <a:clrScheme name="Blauw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Candara">
      <a:maj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eribbeld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88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  <a:satMod val="110000"/>
                <a:lumMod val="40000"/>
              </a:schemeClr>
              <a:schemeClr val="phClr">
                <a:tint val="90000"/>
                <a:lumMod val="106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ain Event" id="{AC372BB4-D83D-411E-B849-B641926BA760}" vid="{F1EFBDE3-1A95-4E3D-81AD-1F53D65BEA0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7D92B-3A00-42EC-9680-690DBC9AD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358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De Mooij</dc:creator>
  <cp:keywords/>
  <dc:description/>
  <cp:lastModifiedBy>Ina De Mooij</cp:lastModifiedBy>
  <cp:revision>5</cp:revision>
  <cp:lastPrinted>2020-03-26T13:00:00Z</cp:lastPrinted>
  <dcterms:created xsi:type="dcterms:W3CDTF">2020-03-26T11:48:00Z</dcterms:created>
  <dcterms:modified xsi:type="dcterms:W3CDTF">2020-03-26T13:16:00Z</dcterms:modified>
</cp:coreProperties>
</file>